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3E123" w14:textId="5A273C0D" w:rsidR="00456186" w:rsidRPr="00AC61C7" w:rsidRDefault="00857229" w:rsidP="00402539">
      <w:pPr>
        <w:jc w:val="right"/>
        <w:rPr>
          <w:rFonts w:ascii="Arial" w:hAnsi="Arial" w:cs="Arial"/>
          <w:b/>
          <w:bCs/>
          <w:sz w:val="22"/>
          <w:szCs w:val="22"/>
          <w:lang w:val="sr-Cyrl-BA" w:eastAsia="en-US"/>
        </w:rPr>
      </w:pPr>
      <w:r>
        <w:rPr>
          <w:rFonts w:ascii="Arial" w:eastAsia="Arial" w:hAnsi="Arial" w:cs="Arial"/>
          <w:lang w:val="sr-Latn-BA" w:eastAsia="en-US"/>
        </w:rPr>
        <w:t xml:space="preserve">   </w:t>
      </w:r>
      <w:r w:rsidR="00FF65BB">
        <w:rPr>
          <w:rFonts w:ascii="Arial" w:eastAsia="Arial" w:hAnsi="Arial" w:cs="Arial"/>
          <w:lang w:val="sr-Latn-BA" w:eastAsia="en-US"/>
        </w:rPr>
        <w:t xml:space="preserve">  </w:t>
      </w:r>
      <w:r w:rsidR="008E6CD6">
        <w:rPr>
          <w:rFonts w:ascii="Arial" w:eastAsia="Arial" w:hAnsi="Arial" w:cs="Arial"/>
          <w:lang w:val="sr-Latn-BA" w:eastAsia="en-US"/>
        </w:rPr>
        <w:t xml:space="preserve">  </w:t>
      </w:r>
      <w:r w:rsidR="00456186"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</w:t>
      </w:r>
      <w:r w:rsidR="00456186"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>(ПРИЈЕДЛОГ)</w:t>
      </w:r>
    </w:p>
    <w:p w14:paraId="2E37987D" w14:textId="77777777" w:rsidR="00AC61C7" w:rsidRPr="00AC61C7" w:rsidRDefault="00AC61C7" w:rsidP="00402539">
      <w:pPr>
        <w:jc w:val="right"/>
        <w:rPr>
          <w:sz w:val="22"/>
          <w:szCs w:val="22"/>
          <w:lang w:val="sr-Cyrl-BA"/>
        </w:rPr>
      </w:pPr>
    </w:p>
    <w:p w14:paraId="1F68780A" w14:textId="52BD64DE" w:rsidR="00AC61C7" w:rsidRPr="00AC61C7" w:rsidRDefault="00AC61C7" w:rsidP="00AC61C7">
      <w:pPr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AC61C7">
        <w:rPr>
          <w:rFonts w:ascii="Arial" w:hAnsi="Arial" w:cs="Arial"/>
          <w:kern w:val="2"/>
          <w:sz w:val="22"/>
          <w:szCs w:val="22"/>
          <w:lang w:val="sr-Latn-BA" w:eastAsia="en-US"/>
        </w:rPr>
        <w:t>,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 36/19</w:t>
      </w:r>
      <w:r w:rsidR="004B793C">
        <w:rPr>
          <w:rFonts w:ascii="Arial" w:hAnsi="Arial" w:cs="Arial"/>
          <w:kern w:val="2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kern w:val="2"/>
          <w:sz w:val="22"/>
          <w:szCs w:val="22"/>
          <w:lang w:val="sr-Latn-BA" w:eastAsia="en-US"/>
        </w:rPr>
        <w:t xml:space="preserve"> 61/2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1</w:t>
      </w:r>
      <w:r w:rsidR="004B793C">
        <w:rPr>
          <w:rFonts w:ascii="Arial" w:hAnsi="Arial" w:cs="Arial"/>
          <w:kern w:val="2"/>
          <w:sz w:val="22"/>
          <w:szCs w:val="22"/>
          <w:lang w:val="sr-Cyrl-BA" w:eastAsia="en-US"/>
        </w:rPr>
        <w:t>, 100/25 и 114/25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), </w:t>
      </w:r>
      <w:bookmarkStart w:id="0" w:name="_Hlk168986014"/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члана </w:t>
      </w:r>
      <w:r w:rsidRPr="00AC61C7">
        <w:rPr>
          <w:rFonts w:ascii="Arial" w:eastAsia="Calibri" w:hAnsi="Arial"/>
          <w:kern w:val="2"/>
          <w:sz w:val="22"/>
          <w:szCs w:val="22"/>
          <w:lang w:val="sr-Cyrl-BA"/>
        </w:rPr>
        <w:t>4., члана 8. став (2), члана 12.</w:t>
      </w:r>
      <w:r w:rsidRPr="00AC61C7">
        <w:rPr>
          <w:rFonts w:ascii="Arial" w:eastAsia="Calibri" w:hAnsi="Arial"/>
          <w:kern w:val="2"/>
          <w:sz w:val="22"/>
          <w:szCs w:val="22"/>
          <w:lang w:val="bs-Latn-BA"/>
        </w:rPr>
        <w:t xml:space="preserve">, </w:t>
      </w:r>
      <w:r w:rsidRPr="00AC61C7">
        <w:rPr>
          <w:rFonts w:ascii="Arial" w:eastAsia="Calibri" w:hAnsi="Arial"/>
          <w:kern w:val="2"/>
          <w:sz w:val="22"/>
          <w:szCs w:val="22"/>
          <w:lang w:val="sr-Cyrl-BA"/>
        </w:rPr>
        <w:t xml:space="preserve">те члана 48. </w:t>
      </w:r>
      <w:r w:rsidRPr="00AC61C7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4/24)</w:t>
      </w:r>
      <w:bookmarkEnd w:id="0"/>
      <w:r w:rsidRPr="00AC61C7">
        <w:rPr>
          <w:kern w:val="2"/>
          <w:sz w:val="22"/>
          <w:szCs w:val="22"/>
          <w:lang w:val="sr-Cyrl-BA"/>
        </w:rPr>
        <w:t xml:space="preserve"> 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члана 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>2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>2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>)</w:t>
      </w:r>
      <w:r w:rsidR="00D84E4A">
        <w:rPr>
          <w:rFonts w:ascii="Arial" w:hAnsi="Arial" w:cs="Arial"/>
          <w:kern w:val="2"/>
          <w:sz w:val="22"/>
          <w:szCs w:val="22"/>
          <w:lang w:val="sr-Cyrl-BA"/>
        </w:rPr>
        <w:t xml:space="preserve">, члана 4. став (1) 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тачка в) Одлуке 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 w:rsidR="00B47543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="00B47543"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>(„Службени гласник града Градишка“, број 20/25)</w:t>
      </w:r>
      <w:r w:rsidRPr="00AC61C7">
        <w:rPr>
          <w:rFonts w:ascii="Arial" w:hAnsi="Arial" w:cs="Arial"/>
          <w:kern w:val="2"/>
          <w:sz w:val="22"/>
          <w:szCs w:val="22"/>
          <w:lang w:val="sr-Cyrl-BA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/>
        </w:rPr>
        <w:t>те</w:t>
      </w:r>
      <w:r w:rsidR="00AC0540" w:rsidRPr="009F4FD8">
        <w:rPr>
          <w:sz w:val="22"/>
          <w:szCs w:val="22"/>
          <w:lang w:val="sr-Cyrl-BA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 w:eastAsia="en-US"/>
        </w:rPr>
        <w:t>чланова 36. и 87. Статута града Градишка (''Службени гласник Општине Градишка'',</w:t>
      </w:r>
      <w:r w:rsidR="00AC0540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AC0540" w:rsidRPr="009F4FD8">
        <w:rPr>
          <w:rFonts w:ascii="Arial" w:hAnsi="Arial" w:cs="Arial"/>
          <w:sz w:val="22"/>
          <w:szCs w:val="22"/>
          <w:lang w:val="sr-Cyrl-BA" w:eastAsia="en-US"/>
        </w:rPr>
        <w:t>број 4/17) и („Службени гласник града Градишка“,број 5/19)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 Скупштина града Градишка на сједници одржаној дана____________202</w:t>
      </w:r>
      <w:r w:rsidR="00AC0540">
        <w:rPr>
          <w:rFonts w:ascii="Arial" w:hAnsi="Arial" w:cs="Arial"/>
          <w:kern w:val="2"/>
          <w:sz w:val="22"/>
          <w:szCs w:val="22"/>
          <w:lang w:val="sr-Cyrl-BA" w:eastAsia="en-US"/>
        </w:rPr>
        <w:t>6</w:t>
      </w:r>
      <w:r w:rsidRPr="00AC61C7">
        <w:rPr>
          <w:rFonts w:ascii="Arial" w:hAnsi="Arial" w:cs="Arial"/>
          <w:kern w:val="2"/>
          <w:sz w:val="22"/>
          <w:szCs w:val="22"/>
          <w:lang w:val="sr-Cyrl-BA" w:eastAsia="en-US"/>
        </w:rPr>
        <w:t>. године доноси:</w:t>
      </w:r>
    </w:p>
    <w:p w14:paraId="196FB8AD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6E0C7E9D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70624EF5" w14:textId="77777777" w:rsidR="00456186" w:rsidRPr="00AC61C7" w:rsidRDefault="00456186" w:rsidP="00456186">
      <w:pPr>
        <w:jc w:val="both"/>
        <w:rPr>
          <w:rFonts w:ascii="Arial" w:hAnsi="Arial" w:cs="Arial"/>
          <w:b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</w:t>
      </w:r>
      <w:r w:rsidRPr="00AC61C7">
        <w:rPr>
          <w:rFonts w:ascii="Arial" w:hAnsi="Arial" w:cs="Arial"/>
          <w:b/>
          <w:sz w:val="22"/>
          <w:szCs w:val="22"/>
          <w:lang w:val="sr-Cyrl-BA" w:eastAsia="en-US"/>
        </w:rPr>
        <w:t>О Д Л У К У</w:t>
      </w:r>
    </w:p>
    <w:p w14:paraId="067C0C03" w14:textId="77777777" w:rsidR="00456186" w:rsidRPr="00AC61C7" w:rsidRDefault="00456186" w:rsidP="00456186">
      <w:pPr>
        <w:jc w:val="both"/>
        <w:rPr>
          <w:b/>
          <w:sz w:val="22"/>
          <w:szCs w:val="22"/>
          <w:lang w:val="sr-Cyrl-BA"/>
        </w:rPr>
      </w:pPr>
      <w:r w:rsidRPr="00AC61C7">
        <w:rPr>
          <w:rFonts w:ascii="Arial" w:hAnsi="Arial" w:cs="Arial"/>
          <w:b/>
          <w:sz w:val="22"/>
          <w:szCs w:val="22"/>
          <w:lang w:val="sr-Cyrl-BA" w:eastAsia="en-US"/>
        </w:rPr>
        <w:t xml:space="preserve">                                                                       о</w:t>
      </w:r>
    </w:p>
    <w:p w14:paraId="5FE57E11" w14:textId="67EE775E" w:rsidR="00456186" w:rsidRPr="001F4A6F" w:rsidRDefault="00456186" w:rsidP="006E4633">
      <w:pPr>
        <w:jc w:val="center"/>
        <w:rPr>
          <w:b/>
          <w:sz w:val="22"/>
          <w:szCs w:val="22"/>
          <w:lang w:val="sr-Cyrl-BA"/>
        </w:rPr>
      </w:pP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>давању на</w:t>
      </w:r>
      <w:r w:rsidR="00F43429"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 коришћење непокретности 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у својини </w:t>
      </w:r>
      <w:r w:rsidR="001F4A6F">
        <w:rPr>
          <w:rFonts w:ascii="Arial" w:eastAsia="Arial" w:hAnsi="Arial" w:cs="Arial"/>
          <w:b/>
          <w:sz w:val="22"/>
          <w:szCs w:val="22"/>
          <w:lang w:val="sr-Cyrl-BA" w:eastAsia="en-US"/>
        </w:rPr>
        <w:t>г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рада </w:t>
      </w:r>
      <w:r w:rsidR="001F4A6F">
        <w:rPr>
          <w:rFonts w:ascii="Arial" w:eastAsia="Arial" w:hAnsi="Arial" w:cs="Arial"/>
          <w:b/>
          <w:sz w:val="22"/>
          <w:szCs w:val="22"/>
          <w:lang w:val="sr-Cyrl-BA" w:eastAsia="en-US"/>
        </w:rPr>
        <w:t>Г</w:t>
      </w:r>
      <w:r w:rsidRPr="00AC61C7">
        <w:rPr>
          <w:rFonts w:ascii="Arial" w:eastAsia="Arial" w:hAnsi="Arial" w:cs="Arial"/>
          <w:b/>
          <w:sz w:val="22"/>
          <w:szCs w:val="22"/>
          <w:lang w:val="sr-Cyrl-BA" w:eastAsia="en-US"/>
        </w:rPr>
        <w:t>радишка</w:t>
      </w:r>
      <w:r w:rsidR="006E4633" w:rsidRPr="00AC61C7">
        <w:rPr>
          <w:rFonts w:ascii="Arial" w:eastAsia="Arial" w:hAnsi="Arial" w:cs="Arial"/>
          <w:b/>
          <w:sz w:val="22"/>
          <w:szCs w:val="22"/>
          <w:lang w:val="sr-Latn-BA" w:eastAsia="en-US"/>
        </w:rPr>
        <w:t xml:space="preserve"> </w:t>
      </w:r>
      <w:proofErr w:type="spellStart"/>
      <w:r w:rsidR="00EF6D1B" w:rsidRPr="00AC61C7">
        <w:rPr>
          <w:rFonts w:ascii="Arial" w:eastAsia="Arial" w:hAnsi="Arial" w:cs="Arial"/>
          <w:b/>
          <w:sz w:val="22"/>
          <w:szCs w:val="22"/>
          <w:lang w:eastAsia="en-US"/>
        </w:rPr>
        <w:t>Удружењу</w:t>
      </w:r>
      <w:proofErr w:type="spellEnd"/>
      <w:r w:rsidR="00EF6D1B" w:rsidRPr="00AC61C7">
        <w:rPr>
          <w:rFonts w:ascii="Arial" w:eastAsia="Arial" w:hAnsi="Arial" w:cs="Arial"/>
          <w:b/>
          <w:sz w:val="22"/>
          <w:szCs w:val="22"/>
          <w:lang w:eastAsia="en-US"/>
        </w:rPr>
        <w:t xml:space="preserve"> </w:t>
      </w:r>
      <w:r w:rsidR="001F4A6F">
        <w:rPr>
          <w:rFonts w:ascii="Arial" w:eastAsia="Arial" w:hAnsi="Arial" w:cs="Arial"/>
          <w:b/>
          <w:sz w:val="22"/>
          <w:szCs w:val="22"/>
          <w:lang w:val="sr-Cyrl-BA" w:eastAsia="en-US"/>
        </w:rPr>
        <w:t>ампутираца</w:t>
      </w:r>
      <w:r w:rsidR="00EF6D1B" w:rsidRPr="00AC61C7">
        <w:rPr>
          <w:rFonts w:ascii="Arial" w:eastAsia="Arial" w:hAnsi="Arial" w:cs="Arial"/>
          <w:b/>
          <w:sz w:val="22"/>
          <w:szCs w:val="22"/>
          <w:lang w:eastAsia="en-US"/>
        </w:rPr>
        <w:t xml:space="preserve"> "</w:t>
      </w:r>
      <w:r w:rsidR="001F4A6F">
        <w:rPr>
          <w:rFonts w:ascii="Arial" w:hAnsi="Arial" w:cs="Arial"/>
          <w:b/>
          <w:sz w:val="22"/>
          <w:szCs w:val="22"/>
          <w:lang w:val="sr-Cyrl-BA" w:eastAsia="en-US"/>
        </w:rPr>
        <w:t>УДАС</w:t>
      </w:r>
      <w:r w:rsidR="00EF6D1B" w:rsidRPr="00AC61C7">
        <w:rPr>
          <w:rFonts w:ascii="Arial" w:hAnsi="Arial" w:cs="Arial"/>
          <w:b/>
          <w:sz w:val="22"/>
          <w:szCs w:val="22"/>
          <w:lang w:eastAsia="en-US"/>
        </w:rPr>
        <w:t>"</w:t>
      </w:r>
      <w:r w:rsidR="001F4A6F">
        <w:rPr>
          <w:rFonts w:ascii="Arial" w:hAnsi="Arial" w:cs="Arial"/>
          <w:b/>
          <w:sz w:val="22"/>
          <w:szCs w:val="22"/>
          <w:lang w:val="sr-Cyrl-BA" w:eastAsia="en-US"/>
        </w:rPr>
        <w:t xml:space="preserve"> Градишка</w:t>
      </w:r>
    </w:p>
    <w:p w14:paraId="02224E1C" w14:textId="77777777" w:rsidR="00456186" w:rsidRPr="00AC61C7" w:rsidRDefault="00456186" w:rsidP="00456186">
      <w:pPr>
        <w:jc w:val="both"/>
        <w:rPr>
          <w:sz w:val="22"/>
          <w:szCs w:val="22"/>
          <w:lang w:val="sr-Cyrl-BA"/>
        </w:rPr>
      </w:pPr>
    </w:p>
    <w:p w14:paraId="791B4C47" w14:textId="17220FD0" w:rsidR="00237508" w:rsidRPr="00AC61C7" w:rsidRDefault="00456186" w:rsidP="00AC61C7">
      <w:pPr>
        <w:jc w:val="center"/>
        <w:rPr>
          <w:sz w:val="22"/>
          <w:szCs w:val="22"/>
          <w:lang w:val="sr-Cyrl-BA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</w:t>
      </w:r>
    </w:p>
    <w:p w14:paraId="274A4445" w14:textId="77777777" w:rsidR="00237508" w:rsidRPr="00AC61C7" w:rsidRDefault="00237508" w:rsidP="00456186">
      <w:pPr>
        <w:jc w:val="both"/>
        <w:rPr>
          <w:sz w:val="22"/>
          <w:szCs w:val="22"/>
          <w:lang w:val="sr-Cyrl-BA"/>
        </w:rPr>
      </w:pPr>
    </w:p>
    <w:p w14:paraId="7EF1C9E1" w14:textId="61F4CB56" w:rsidR="001F4A6F" w:rsidRPr="001F4A6F" w:rsidRDefault="00456186" w:rsidP="001F4A6F">
      <w:pPr>
        <w:jc w:val="center"/>
        <w:rPr>
          <w:b/>
          <w:sz w:val="22"/>
          <w:szCs w:val="22"/>
          <w:lang w:val="sr-Cyrl-BA"/>
        </w:rPr>
      </w:pPr>
      <w:r w:rsidRPr="00AC61C7">
        <w:rPr>
          <w:rFonts w:ascii="Arial" w:hAnsi="Arial" w:cs="Arial"/>
          <w:sz w:val="22"/>
          <w:szCs w:val="22"/>
          <w:lang w:val="sr-Cyrl-BA" w:eastAsia="en-US"/>
        </w:rPr>
        <w:t>Овом Одлук</w:t>
      </w:r>
      <w:r w:rsidR="00F43429" w:rsidRPr="00AC61C7">
        <w:rPr>
          <w:rFonts w:ascii="Arial" w:hAnsi="Arial" w:cs="Arial"/>
          <w:sz w:val="22"/>
          <w:szCs w:val="22"/>
          <w:lang w:val="sr-Cyrl-BA" w:eastAsia="en-US"/>
        </w:rPr>
        <w:t>ом дај</w:t>
      </w:r>
      <w:r w:rsidR="0061035F" w:rsidRPr="00AC61C7">
        <w:rPr>
          <w:rFonts w:ascii="Arial" w:hAnsi="Arial" w:cs="Arial"/>
          <w:sz w:val="22"/>
          <w:szCs w:val="22"/>
          <w:lang w:val="sr-Cyrl-BA" w:eastAsia="en-US"/>
        </w:rPr>
        <w:t>е</w:t>
      </w:r>
      <w:r w:rsidR="004D01A8" w:rsidRPr="00AC61C7">
        <w:rPr>
          <w:rFonts w:ascii="Arial" w:hAnsi="Arial" w:cs="Arial"/>
          <w:sz w:val="22"/>
          <w:szCs w:val="22"/>
          <w:lang w:val="sr-Cyrl-BA" w:eastAsia="en-US"/>
        </w:rPr>
        <w:t xml:space="preserve"> се на коришћење</w:t>
      </w:r>
      <w:r w:rsidR="004D01A8"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proofErr w:type="spellStart"/>
      <w:r w:rsidR="00EF6D1B" w:rsidRPr="00AC61C7">
        <w:rPr>
          <w:rFonts w:ascii="Arial" w:eastAsia="Arial" w:hAnsi="Arial" w:cs="Arial"/>
          <w:sz w:val="22"/>
          <w:szCs w:val="22"/>
          <w:lang w:eastAsia="en-US"/>
        </w:rPr>
        <w:t>Удружењу</w:t>
      </w:r>
      <w:proofErr w:type="spellEnd"/>
      <w:r w:rsidR="00EF6D1B" w:rsidRPr="00AC61C7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bookmarkStart w:id="1" w:name="_Hlk221081919"/>
      <w:r w:rsidR="001F4A6F" w:rsidRPr="001F4A6F">
        <w:rPr>
          <w:rFonts w:ascii="Arial" w:eastAsia="Arial" w:hAnsi="Arial" w:cs="Arial"/>
          <w:bCs/>
          <w:sz w:val="22"/>
          <w:szCs w:val="22"/>
          <w:lang w:val="sr-Cyrl-BA" w:eastAsia="en-US"/>
        </w:rPr>
        <w:t>ампутираца</w:t>
      </w:r>
      <w:r w:rsidR="001F4A6F" w:rsidRPr="001F4A6F">
        <w:rPr>
          <w:rFonts w:ascii="Arial" w:eastAsia="Arial" w:hAnsi="Arial" w:cs="Arial"/>
          <w:bCs/>
          <w:sz w:val="22"/>
          <w:szCs w:val="22"/>
          <w:lang w:eastAsia="en-US"/>
        </w:rPr>
        <w:t xml:space="preserve"> "</w:t>
      </w:r>
      <w:r w:rsidR="001F4A6F" w:rsidRPr="001F4A6F">
        <w:rPr>
          <w:rFonts w:ascii="Arial" w:hAnsi="Arial" w:cs="Arial"/>
          <w:bCs/>
          <w:sz w:val="22"/>
          <w:szCs w:val="22"/>
          <w:lang w:val="sr-Cyrl-BA" w:eastAsia="en-US"/>
        </w:rPr>
        <w:t>УДАС</w:t>
      </w:r>
      <w:r w:rsidR="001F4A6F" w:rsidRPr="001F4A6F">
        <w:rPr>
          <w:rFonts w:ascii="Arial" w:hAnsi="Arial" w:cs="Arial"/>
          <w:bCs/>
          <w:sz w:val="22"/>
          <w:szCs w:val="22"/>
          <w:lang w:eastAsia="en-US"/>
        </w:rPr>
        <w:t>"</w:t>
      </w:r>
      <w:r w:rsidR="001F4A6F">
        <w:rPr>
          <w:rFonts w:ascii="Arial" w:hAnsi="Arial" w:cs="Arial"/>
          <w:bCs/>
          <w:sz w:val="22"/>
          <w:szCs w:val="22"/>
          <w:lang w:val="sr-Cyrl-BA" w:eastAsia="en-US"/>
        </w:rPr>
        <w:t xml:space="preserve"> Градишка</w:t>
      </w:r>
      <w:bookmarkEnd w:id="1"/>
    </w:p>
    <w:p w14:paraId="4BC3FB06" w14:textId="35B99E47" w:rsidR="00456186" w:rsidRPr="008A55DE" w:rsidRDefault="00F43429" w:rsidP="00AC61C7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Cyrl-BA" w:eastAsia="en-US"/>
        </w:rPr>
        <w:t>непокретност</w:t>
      </w:r>
      <w:r w:rsidR="00B84BE0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D75BF7" w:rsidRPr="00AC61C7">
        <w:rPr>
          <w:rFonts w:ascii="Arial" w:hAnsi="Arial" w:cs="Arial"/>
          <w:sz w:val="22"/>
          <w:szCs w:val="22"/>
          <w:lang w:val="sr-Cyrl-BA" w:eastAsia="en-US"/>
        </w:rPr>
        <w:t>у својини г</w:t>
      </w:r>
      <w:r w:rsidR="00456186" w:rsidRPr="00AC61C7">
        <w:rPr>
          <w:rFonts w:ascii="Arial" w:hAnsi="Arial" w:cs="Arial"/>
          <w:sz w:val="22"/>
          <w:szCs w:val="22"/>
          <w:lang w:val="sr-Cyrl-BA" w:eastAsia="en-US"/>
        </w:rPr>
        <w:t>рада Градишка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 xml:space="preserve">, </w:t>
      </w:r>
      <w:bookmarkStart w:id="2" w:name="_Hlk221082155"/>
      <w:r w:rsidR="001F4A6F">
        <w:rPr>
          <w:rFonts w:ascii="Arial" w:hAnsi="Arial" w:cs="Arial"/>
          <w:sz w:val="22"/>
          <w:szCs w:val="22"/>
          <w:lang w:val="sr-Cyrl-BA" w:eastAsia="en-US"/>
        </w:rPr>
        <w:t xml:space="preserve">просторија у оквиру </w:t>
      </w:r>
      <w:proofErr w:type="spellStart"/>
      <w:r w:rsidR="00086C54" w:rsidRPr="00AC61C7">
        <w:rPr>
          <w:rFonts w:ascii="Arial" w:hAnsi="Arial" w:cs="Arial"/>
          <w:sz w:val="22"/>
          <w:szCs w:val="22"/>
          <w:lang w:eastAsia="en-US"/>
        </w:rPr>
        <w:t>Друштвен</w:t>
      </w:r>
      <w:proofErr w:type="spellEnd"/>
      <w:r w:rsidR="001F4A6F">
        <w:rPr>
          <w:rFonts w:ascii="Arial" w:hAnsi="Arial" w:cs="Arial"/>
          <w:sz w:val="22"/>
          <w:szCs w:val="22"/>
          <w:lang w:val="sr-Cyrl-BA" w:eastAsia="en-US"/>
        </w:rPr>
        <w:t xml:space="preserve">ог </w:t>
      </w:r>
      <w:proofErr w:type="spellStart"/>
      <w:r w:rsidR="00086C54" w:rsidRPr="00AC61C7">
        <w:rPr>
          <w:rFonts w:ascii="Arial" w:hAnsi="Arial" w:cs="Arial"/>
          <w:sz w:val="22"/>
          <w:szCs w:val="22"/>
          <w:lang w:eastAsia="en-US"/>
        </w:rPr>
        <w:t>дом</w:t>
      </w:r>
      <w:proofErr w:type="spellEnd"/>
      <w:r w:rsidR="001F4A6F">
        <w:rPr>
          <w:rFonts w:ascii="Arial" w:hAnsi="Arial" w:cs="Arial"/>
          <w:sz w:val="22"/>
          <w:szCs w:val="22"/>
          <w:lang w:val="sr-Cyrl-BA" w:eastAsia="en-US"/>
        </w:rPr>
        <w:t>а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23BBA" w:rsidRPr="00AC61C7">
        <w:rPr>
          <w:rFonts w:ascii="Arial" w:hAnsi="Arial" w:cs="Arial"/>
          <w:sz w:val="22"/>
          <w:szCs w:val="22"/>
          <w:lang w:val="sr-Cyrl-BA" w:eastAsia="en-US"/>
        </w:rPr>
        <w:t xml:space="preserve">у </w:t>
      </w:r>
      <w:r w:rsidR="00E27F08" w:rsidRPr="00AC61C7">
        <w:rPr>
          <w:rFonts w:ascii="Arial" w:hAnsi="Arial" w:cs="Arial"/>
          <w:sz w:val="22"/>
          <w:szCs w:val="22"/>
          <w:lang w:eastAsia="en-US"/>
        </w:rPr>
        <w:t>К</w:t>
      </w:r>
      <w:r w:rsidR="001F4A6F">
        <w:rPr>
          <w:rFonts w:ascii="Arial" w:hAnsi="Arial" w:cs="Arial"/>
          <w:sz w:val="22"/>
          <w:szCs w:val="22"/>
          <w:lang w:val="sr-Cyrl-BA" w:eastAsia="en-US"/>
        </w:rPr>
        <w:t>рајишнику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2"/>
      <w:proofErr w:type="spellStart"/>
      <w:r w:rsidR="00086C54" w:rsidRPr="00AC61C7">
        <w:rPr>
          <w:rFonts w:ascii="Arial" w:hAnsi="Arial" w:cs="Arial"/>
          <w:sz w:val="22"/>
          <w:szCs w:val="22"/>
          <w:lang w:eastAsia="en-US"/>
        </w:rPr>
        <w:t>који</w:t>
      </w:r>
      <w:proofErr w:type="spellEnd"/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086C54" w:rsidRPr="00AC61C7">
        <w:rPr>
          <w:rFonts w:ascii="Arial" w:hAnsi="Arial" w:cs="Arial"/>
          <w:sz w:val="22"/>
          <w:szCs w:val="22"/>
          <w:lang w:eastAsia="en-US"/>
        </w:rPr>
        <w:t>је</w:t>
      </w:r>
      <w:proofErr w:type="spellEnd"/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396FDB" w:rsidRPr="00AC61C7">
        <w:rPr>
          <w:rFonts w:ascii="Arial" w:hAnsi="Arial" w:cs="Arial"/>
          <w:sz w:val="22"/>
          <w:szCs w:val="22"/>
          <w:lang w:eastAsia="en-US"/>
        </w:rPr>
        <w:t>изграђен</w:t>
      </w:r>
      <w:proofErr w:type="spellEnd"/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на к.ч. </w:t>
      </w:r>
      <w:r w:rsidR="0068212B" w:rsidRPr="00AC61C7">
        <w:rPr>
          <w:rFonts w:ascii="Arial" w:hAnsi="Arial" w:cs="Arial"/>
          <w:sz w:val="22"/>
          <w:szCs w:val="22"/>
          <w:lang w:val="sr-Cyrl-BA" w:eastAsia="en-US"/>
        </w:rPr>
        <w:t xml:space="preserve">број </w:t>
      </w:r>
      <w:r w:rsidR="00396FDB" w:rsidRPr="00AC61C7">
        <w:rPr>
          <w:rFonts w:ascii="Arial" w:hAnsi="Arial" w:cs="Arial"/>
          <w:sz w:val="22"/>
          <w:szCs w:val="22"/>
          <w:lang w:eastAsia="en-US"/>
        </w:rPr>
        <w:t>1</w:t>
      </w:r>
      <w:r w:rsidR="002D4393">
        <w:rPr>
          <w:rFonts w:ascii="Arial" w:hAnsi="Arial" w:cs="Arial"/>
          <w:sz w:val="22"/>
          <w:szCs w:val="22"/>
          <w:lang w:val="sr-Cyrl-BA" w:eastAsia="en-US"/>
        </w:rPr>
        <w:t>098</w:t>
      </w:r>
      <w:r w:rsidR="00396FDB" w:rsidRPr="00AC61C7">
        <w:rPr>
          <w:rFonts w:ascii="Arial" w:hAnsi="Arial" w:cs="Arial"/>
          <w:sz w:val="22"/>
          <w:szCs w:val="22"/>
          <w:lang w:eastAsia="en-US"/>
        </w:rPr>
        <w:t>/1</w:t>
      </w:r>
      <w:r w:rsidR="00A503A6"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r w:rsidR="00A503A6" w:rsidRPr="00AC61C7">
        <w:rPr>
          <w:rFonts w:ascii="Arial" w:hAnsi="Arial" w:cs="Arial"/>
          <w:sz w:val="22"/>
          <w:szCs w:val="22"/>
          <w:lang w:val="sr-Cyrl-BA"/>
        </w:rPr>
        <w:t>к</w:t>
      </w:r>
      <w:r w:rsidRPr="00AC61C7">
        <w:rPr>
          <w:rFonts w:ascii="Arial" w:hAnsi="Arial" w:cs="Arial"/>
          <w:sz w:val="22"/>
          <w:szCs w:val="22"/>
          <w:lang w:val="sr-Cyrl-BA"/>
        </w:rPr>
        <w:t xml:space="preserve">. </w:t>
      </w:r>
      <w:r w:rsidR="00A503A6" w:rsidRPr="00AC61C7">
        <w:rPr>
          <w:rFonts w:ascii="Arial" w:hAnsi="Arial" w:cs="Arial"/>
          <w:sz w:val="22"/>
          <w:szCs w:val="22"/>
          <w:lang w:val="sr-Cyrl-BA"/>
        </w:rPr>
        <w:t>о</w:t>
      </w:r>
      <w:r w:rsidRPr="00AC61C7">
        <w:rPr>
          <w:rFonts w:ascii="Arial" w:hAnsi="Arial" w:cs="Arial"/>
          <w:sz w:val="22"/>
          <w:szCs w:val="22"/>
          <w:lang w:val="sr-Cyrl-BA"/>
        </w:rPr>
        <w:t xml:space="preserve">. </w:t>
      </w:r>
      <w:r w:rsidR="002D4393">
        <w:rPr>
          <w:rFonts w:ascii="Arial" w:hAnsi="Arial" w:cs="Arial"/>
          <w:sz w:val="22"/>
          <w:szCs w:val="22"/>
          <w:lang w:val="sr-Cyrl-BA"/>
        </w:rPr>
        <w:t>Трошељи</w:t>
      </w:r>
      <w:r w:rsidR="00086C54" w:rsidRPr="00AC61C7">
        <w:rPr>
          <w:rFonts w:ascii="Arial" w:hAnsi="Arial" w:cs="Arial"/>
          <w:sz w:val="22"/>
          <w:szCs w:val="22"/>
          <w:lang w:val="sr-Cyrl-BA"/>
        </w:rPr>
        <w:t xml:space="preserve"> </w:t>
      </w:r>
      <w:proofErr w:type="spellStart"/>
      <w:r w:rsidR="00086C54" w:rsidRPr="00AC61C7">
        <w:rPr>
          <w:rFonts w:ascii="Arial" w:hAnsi="Arial" w:cs="Arial"/>
          <w:sz w:val="22"/>
          <w:szCs w:val="22"/>
          <w:lang w:eastAsia="en-US"/>
        </w:rPr>
        <w:t>површине</w:t>
      </w:r>
      <w:proofErr w:type="spellEnd"/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D4393">
        <w:rPr>
          <w:rFonts w:ascii="Arial" w:hAnsi="Arial" w:cs="Arial"/>
          <w:sz w:val="22"/>
          <w:szCs w:val="22"/>
          <w:lang w:val="sr-Cyrl-BA" w:eastAsia="en-US"/>
        </w:rPr>
        <w:t>155,20</w:t>
      </w:r>
      <w:r w:rsidR="00086C54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86C54" w:rsidRPr="00AC61C7">
        <w:rPr>
          <w:rFonts w:ascii="Arial" w:hAnsi="Arial" w:cs="Arial"/>
          <w:sz w:val="22"/>
          <w:szCs w:val="22"/>
          <w:lang w:val="sr-Latn-BA"/>
        </w:rPr>
        <w:t>m²</w:t>
      </w:r>
      <w:r w:rsidR="00086C54" w:rsidRPr="00AC61C7">
        <w:rPr>
          <w:rFonts w:ascii="Arial" w:hAnsi="Arial" w:cs="Arial"/>
          <w:sz w:val="22"/>
          <w:szCs w:val="22"/>
        </w:rPr>
        <w:t>.</w:t>
      </w:r>
    </w:p>
    <w:p w14:paraId="3881F577" w14:textId="77777777" w:rsidR="00456186" w:rsidRPr="00AC61C7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</w:t>
      </w:r>
      <w:r w:rsidR="00966705"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</w:t>
      </w:r>
    </w:p>
    <w:p w14:paraId="6CB2995D" w14:textId="6FDE32EE" w:rsidR="00456186" w:rsidRPr="00AC61C7" w:rsidRDefault="00237508" w:rsidP="00AC61C7">
      <w:pPr>
        <w:jc w:val="center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II</w:t>
      </w:r>
    </w:p>
    <w:p w14:paraId="1AB27B66" w14:textId="77777777" w:rsidR="00237508" w:rsidRPr="00AC61C7" w:rsidRDefault="00237508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4C34C036" w14:textId="28542C09" w:rsidR="00456186" w:rsidRPr="00AC61C7" w:rsidRDefault="00DE21EC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Cyrl-BA" w:eastAsia="en-US"/>
        </w:rPr>
        <w:t>Непокретност</w:t>
      </w:r>
      <w:r w:rsidR="00237508" w:rsidRPr="00AC61C7">
        <w:rPr>
          <w:rFonts w:ascii="Arial" w:hAnsi="Arial" w:cs="Arial"/>
          <w:sz w:val="22"/>
          <w:szCs w:val="22"/>
          <w:lang w:val="sr-Cyrl-BA" w:eastAsia="en-US"/>
        </w:rPr>
        <w:t xml:space="preserve"> из тачке </w:t>
      </w:r>
      <w:r w:rsidR="00237508" w:rsidRPr="00AC61C7">
        <w:rPr>
          <w:rFonts w:ascii="Arial" w:hAnsi="Arial" w:cs="Arial"/>
          <w:sz w:val="22"/>
          <w:szCs w:val="22"/>
          <w:lang w:val="sr-Latn-BA" w:eastAsia="en-US"/>
        </w:rPr>
        <w:t xml:space="preserve">I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дај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 xml:space="preserve">е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се на коришћење ради обављања</w:t>
      </w:r>
      <w:r w:rsidR="00B84BE0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>искључиво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 xml:space="preserve"> активности за које је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 xml:space="preserve">Удружење </w:t>
      </w:r>
      <w:r w:rsidR="00966705" w:rsidRPr="00AC61C7">
        <w:rPr>
          <w:rFonts w:ascii="Arial" w:hAnsi="Arial" w:cs="Arial"/>
          <w:sz w:val="22"/>
          <w:szCs w:val="22"/>
          <w:lang w:val="sr-Cyrl-BA" w:eastAsia="en-US"/>
        </w:rPr>
        <w:t>регистрован</w:t>
      </w:r>
      <w:r w:rsidR="00D345B3" w:rsidRPr="00AC61C7">
        <w:rPr>
          <w:rFonts w:ascii="Arial" w:hAnsi="Arial" w:cs="Arial"/>
          <w:sz w:val="22"/>
          <w:szCs w:val="22"/>
          <w:lang w:val="sr-Cyrl-BA" w:eastAsia="en-US"/>
        </w:rPr>
        <w:t>о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</w:t>
      </w:r>
      <w:r w:rsidR="00237508" w:rsidRPr="00AC61C7">
        <w:rPr>
          <w:rFonts w:ascii="Arial" w:hAnsi="Arial" w:cs="Arial"/>
          <w:sz w:val="22"/>
          <w:szCs w:val="22"/>
          <w:lang w:val="sr-Cyrl-BA" w:eastAsia="en-US"/>
        </w:rPr>
        <w:t>без накнаде</w:t>
      </w:r>
      <w:r w:rsid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на период од </w:t>
      </w:r>
      <w:r w:rsidR="001F4A6F">
        <w:rPr>
          <w:rFonts w:ascii="Arial" w:hAnsi="Arial" w:cs="Arial"/>
          <w:sz w:val="22"/>
          <w:szCs w:val="22"/>
          <w:lang w:val="sr-Cyrl-BA" w:eastAsia="en-US"/>
        </w:rPr>
        <w:t xml:space="preserve">пет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годин</w:t>
      </w:r>
      <w:r w:rsidR="001F4A6F">
        <w:rPr>
          <w:rFonts w:ascii="Arial" w:hAnsi="Arial" w:cs="Arial"/>
          <w:sz w:val="22"/>
          <w:szCs w:val="22"/>
          <w:lang w:val="sr-Cyrl-BA" w:eastAsia="en-US"/>
        </w:rPr>
        <w:t>а</w:t>
      </w:r>
      <w:r w:rsidR="00237508" w:rsidRPr="00AC61C7">
        <w:rPr>
          <w:rFonts w:ascii="Arial" w:hAnsi="Arial" w:cs="Arial"/>
          <w:sz w:val="22"/>
          <w:szCs w:val="22"/>
          <w:lang w:val="sr-Cyrl-BA" w:eastAsia="en-US"/>
        </w:rPr>
        <w:t>.</w:t>
      </w:r>
    </w:p>
    <w:p w14:paraId="1EBEAE63" w14:textId="77777777" w:rsidR="00794BE0" w:rsidRPr="00AC61C7" w:rsidRDefault="00794BE0" w:rsidP="00456186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434CC7B" w14:textId="3A54CCB9" w:rsidR="00237508" w:rsidRPr="00AC61C7" w:rsidRDefault="00794BE0" w:rsidP="00AC61C7">
      <w:pPr>
        <w:jc w:val="center"/>
        <w:rPr>
          <w:rFonts w:ascii="Arial" w:hAnsi="Arial" w:cs="Arial"/>
          <w:sz w:val="22"/>
          <w:szCs w:val="22"/>
          <w:lang w:val="sr-Latn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III</w:t>
      </w:r>
    </w:p>
    <w:p w14:paraId="48954D38" w14:textId="77777777" w:rsidR="00794BE0" w:rsidRPr="00AC61C7" w:rsidRDefault="00794BE0" w:rsidP="00456186">
      <w:pPr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14:paraId="653964B8" w14:textId="61CFBD76" w:rsidR="00AC61C7" w:rsidRDefault="00794BE0" w:rsidP="001F4A6F">
      <w:pPr>
        <w:jc w:val="both"/>
        <w:rPr>
          <w:rFonts w:ascii="Arial" w:hAnsi="Arial" w:cs="Arial"/>
          <w:bCs/>
          <w:sz w:val="22"/>
          <w:szCs w:val="22"/>
          <w:lang w:val="sr-Cyrl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O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>влашћује се Градоначелник да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у име града Градишка</w:t>
      </w:r>
      <w:r w:rsidR="00086C54" w:rsidRPr="00AC61C7">
        <w:rPr>
          <w:rFonts w:ascii="Arial" w:hAnsi="Arial" w:cs="Arial"/>
          <w:sz w:val="22"/>
          <w:szCs w:val="22"/>
          <w:lang w:val="sr-Cyrl-BA" w:eastAsia="en-US"/>
        </w:rPr>
        <w:t>,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закључи уговор о ус</w:t>
      </w:r>
      <w:r w:rsidR="00DE21EC" w:rsidRPr="00AC61C7">
        <w:rPr>
          <w:rFonts w:ascii="Arial" w:hAnsi="Arial" w:cs="Arial"/>
          <w:sz w:val="22"/>
          <w:szCs w:val="22"/>
          <w:lang w:val="sr-Cyrl-BA" w:eastAsia="en-US"/>
        </w:rPr>
        <w:t>ловима коришћења непокретности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из тачке </w:t>
      </w:r>
      <w:r w:rsidRPr="00AC61C7">
        <w:rPr>
          <w:rFonts w:ascii="Arial" w:hAnsi="Arial" w:cs="Arial"/>
          <w:sz w:val="22"/>
          <w:szCs w:val="22"/>
          <w:lang w:val="sr-Latn-BA" w:eastAsia="en-US"/>
        </w:rPr>
        <w:t>I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 са</w:t>
      </w:r>
      <w:r w:rsidRPr="00AC61C7">
        <w:rPr>
          <w:rFonts w:ascii="Arial" w:hAnsi="Arial" w:cs="Arial"/>
          <w:sz w:val="22"/>
          <w:szCs w:val="22"/>
          <w:lang w:val="sr-Latn-BA" w:eastAsia="en-US"/>
        </w:rPr>
        <w:t xml:space="preserve"> </w:t>
      </w:r>
      <w:proofErr w:type="spellStart"/>
      <w:r w:rsidR="00D345B3" w:rsidRPr="00AC61C7">
        <w:rPr>
          <w:rFonts w:ascii="Arial" w:hAnsi="Arial" w:cs="Arial"/>
          <w:sz w:val="22"/>
          <w:szCs w:val="22"/>
          <w:lang w:eastAsia="en-US"/>
        </w:rPr>
        <w:t>Удружењем</w:t>
      </w:r>
      <w:proofErr w:type="spellEnd"/>
      <w:r w:rsidR="00D345B3"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F4A6F" w:rsidRPr="001F4A6F">
        <w:rPr>
          <w:rFonts w:ascii="Arial" w:eastAsia="Arial" w:hAnsi="Arial" w:cs="Arial"/>
          <w:bCs/>
          <w:sz w:val="22"/>
          <w:szCs w:val="22"/>
          <w:lang w:val="sr-Cyrl-BA" w:eastAsia="en-US"/>
        </w:rPr>
        <w:t>ампутираца</w:t>
      </w:r>
      <w:r w:rsidR="001F4A6F" w:rsidRPr="001F4A6F">
        <w:rPr>
          <w:rFonts w:ascii="Arial" w:eastAsia="Arial" w:hAnsi="Arial" w:cs="Arial"/>
          <w:bCs/>
          <w:sz w:val="22"/>
          <w:szCs w:val="22"/>
          <w:lang w:eastAsia="en-US"/>
        </w:rPr>
        <w:t xml:space="preserve"> "</w:t>
      </w:r>
      <w:r w:rsidR="001F4A6F" w:rsidRPr="001F4A6F">
        <w:rPr>
          <w:rFonts w:ascii="Arial" w:hAnsi="Arial" w:cs="Arial"/>
          <w:bCs/>
          <w:sz w:val="22"/>
          <w:szCs w:val="22"/>
          <w:lang w:val="sr-Cyrl-BA" w:eastAsia="en-US"/>
        </w:rPr>
        <w:t>УДАС</w:t>
      </w:r>
      <w:r w:rsidR="001F4A6F" w:rsidRPr="001F4A6F">
        <w:rPr>
          <w:rFonts w:ascii="Arial" w:hAnsi="Arial" w:cs="Arial"/>
          <w:bCs/>
          <w:sz w:val="22"/>
          <w:szCs w:val="22"/>
          <w:lang w:eastAsia="en-US"/>
        </w:rPr>
        <w:t>"</w:t>
      </w:r>
      <w:r w:rsidR="001F4A6F">
        <w:rPr>
          <w:rFonts w:ascii="Arial" w:hAnsi="Arial" w:cs="Arial"/>
          <w:bCs/>
          <w:sz w:val="22"/>
          <w:szCs w:val="22"/>
          <w:lang w:val="sr-Cyrl-BA" w:eastAsia="en-US"/>
        </w:rPr>
        <w:t xml:space="preserve"> Градишка.</w:t>
      </w:r>
    </w:p>
    <w:p w14:paraId="79A450E0" w14:textId="77777777" w:rsidR="001F4A6F" w:rsidRPr="00AC61C7" w:rsidRDefault="001F4A6F" w:rsidP="001F4A6F">
      <w:pPr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44C6C417" w14:textId="623E9D36" w:rsidR="00794BE0" w:rsidRPr="00AC61C7" w:rsidRDefault="00794BE0" w:rsidP="00AC61C7">
      <w:pPr>
        <w:jc w:val="center"/>
        <w:rPr>
          <w:rFonts w:ascii="Arial" w:eastAsia="Arial" w:hAnsi="Arial" w:cs="Arial"/>
          <w:sz w:val="22"/>
          <w:szCs w:val="22"/>
          <w:lang w:val="sr-Latn-BA" w:eastAsia="en-US"/>
        </w:rPr>
      </w:pPr>
      <w:r w:rsidRPr="00AC61C7">
        <w:rPr>
          <w:rFonts w:ascii="Arial" w:hAnsi="Arial" w:cs="Arial"/>
          <w:sz w:val="22"/>
          <w:szCs w:val="22"/>
          <w:lang w:val="sr-Latn-BA" w:eastAsia="en-US"/>
        </w:rPr>
        <w:t>IV</w:t>
      </w:r>
    </w:p>
    <w:p w14:paraId="185D7329" w14:textId="77777777" w:rsidR="00794BE0" w:rsidRPr="00AC61C7" w:rsidRDefault="00794BE0" w:rsidP="00456186">
      <w:pPr>
        <w:jc w:val="both"/>
        <w:rPr>
          <w:rFonts w:ascii="Arial" w:eastAsia="Arial" w:hAnsi="Arial" w:cs="Arial"/>
          <w:sz w:val="22"/>
          <w:szCs w:val="22"/>
          <w:lang w:val="sr-Latn-BA" w:eastAsia="en-US"/>
        </w:rPr>
      </w:pPr>
    </w:p>
    <w:p w14:paraId="5417A656" w14:textId="5982E942" w:rsidR="00456186" w:rsidRPr="00AC61C7" w:rsidRDefault="00456186" w:rsidP="00456186">
      <w:pPr>
        <w:jc w:val="both"/>
        <w:rPr>
          <w:rFonts w:ascii="Arial" w:eastAsia="Arial" w:hAnsi="Arial" w:cs="Arial"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Ова одлука ступа на снагу </w:t>
      </w:r>
      <w:r w:rsidR="00AC61C7">
        <w:rPr>
          <w:rFonts w:ascii="Arial" w:eastAsia="Arial" w:hAnsi="Arial" w:cs="Arial"/>
          <w:sz w:val="22"/>
          <w:szCs w:val="22"/>
          <w:lang w:val="sr-Cyrl-BA" w:eastAsia="en-US"/>
        </w:rPr>
        <w:t>даном доношења, те ће бити</w:t>
      </w: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објављивања у „Службеном гласнику града Градишка“.</w:t>
      </w:r>
    </w:p>
    <w:p w14:paraId="2A552528" w14:textId="77777777" w:rsidR="00456186" w:rsidRPr="00AC61C7" w:rsidRDefault="00456186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1F7F494C" w14:textId="77777777" w:rsidR="00E4757D" w:rsidRPr="00AC61C7" w:rsidRDefault="00E4757D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712BB34F" w14:textId="77777777" w:rsidR="00E4757D" w:rsidRPr="00AC61C7" w:rsidRDefault="00E4757D" w:rsidP="00456186">
      <w:pPr>
        <w:jc w:val="both"/>
        <w:rPr>
          <w:rFonts w:ascii="Arial" w:hAnsi="Arial" w:cs="Arial"/>
          <w:sz w:val="22"/>
          <w:szCs w:val="22"/>
          <w:lang w:val="sr-Latn-BA" w:eastAsia="en-US"/>
        </w:rPr>
      </w:pPr>
    </w:p>
    <w:p w14:paraId="348AE193" w14:textId="49AAFD4C" w:rsidR="00456186" w:rsidRPr="00EC4AA2" w:rsidRDefault="00456186" w:rsidP="00456186">
      <w:pPr>
        <w:tabs>
          <w:tab w:val="left" w:pos="6975"/>
        </w:tabs>
        <w:rPr>
          <w:rFonts w:ascii="Arial" w:hAnsi="Arial" w:cs="Arial"/>
          <w:b/>
          <w:bCs/>
          <w:sz w:val="22"/>
          <w:szCs w:val="22"/>
          <w:lang w:val="sr-Latn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>Број:</w:t>
      </w:r>
      <w:r w:rsidRPr="00AC61C7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61C7" w:rsidRPr="00AC61C7">
        <w:rPr>
          <w:rFonts w:ascii="Arial" w:hAnsi="Arial" w:cs="Arial"/>
          <w:sz w:val="22"/>
          <w:szCs w:val="22"/>
          <w:lang w:val="sr-Cyrl-BA"/>
        </w:rPr>
        <w:t>_____________</w:t>
      </w:r>
      <w:r w:rsidR="0068212B" w:rsidRPr="00AC61C7">
        <w:rPr>
          <w:rFonts w:ascii="Arial" w:hAnsi="Arial" w:cs="Arial"/>
          <w:sz w:val="22"/>
          <w:szCs w:val="22"/>
          <w:lang w:val="sr-Cyrl-BA"/>
        </w:rPr>
        <w:t>2</w:t>
      </w:r>
      <w:r w:rsidR="00EC4AA2">
        <w:rPr>
          <w:rFonts w:ascii="Arial" w:hAnsi="Arial" w:cs="Arial"/>
          <w:sz w:val="22"/>
          <w:szCs w:val="22"/>
          <w:lang w:val="sr-Latn-BA"/>
        </w:rPr>
        <w:t>6</w:t>
      </w:r>
    </w:p>
    <w:p w14:paraId="4EFC9241" w14:textId="77777777" w:rsidR="00456186" w:rsidRPr="00AC61C7" w:rsidRDefault="00456186" w:rsidP="00456186">
      <w:pPr>
        <w:rPr>
          <w:rFonts w:ascii="Arial" w:eastAsia="Arial" w:hAnsi="Arial" w:cs="Arial"/>
          <w:b/>
          <w:bCs/>
          <w:sz w:val="22"/>
          <w:szCs w:val="22"/>
          <w:lang w:val="sr-Cyrl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>Дана:</w:t>
      </w:r>
      <w:r w:rsidRPr="00AC61C7">
        <w:rPr>
          <w:rFonts w:ascii="Arial" w:hAnsi="Arial" w:cs="Arial"/>
          <w:sz w:val="22"/>
          <w:szCs w:val="22"/>
          <w:lang w:val="sr-Cyrl-BA"/>
        </w:rPr>
        <w:t>_______________</w:t>
      </w:r>
      <w:r w:rsidRPr="00AC61C7">
        <w:rPr>
          <w:rFonts w:ascii="Arial" w:hAnsi="Arial" w:cs="Arial"/>
          <w:b/>
          <w:bCs/>
          <w:sz w:val="22"/>
          <w:szCs w:val="22"/>
          <w:lang w:val="sr-Cyrl-BA"/>
        </w:rPr>
        <w:t xml:space="preserve">                                                               </w:t>
      </w:r>
    </w:p>
    <w:p w14:paraId="4A8396E3" w14:textId="7C0C0A24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/>
        </w:rPr>
        <w:t>Градишка</w:t>
      </w:r>
      <w:r w:rsidRPr="00AC61C7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                  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</w:t>
      </w:r>
      <w:r w:rsidR="00AC7BBA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</w:t>
      </w:r>
      <w:r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 xml:space="preserve">Предсједник </w:t>
      </w:r>
    </w:p>
    <w:p w14:paraId="3540630C" w14:textId="5C05C671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 </w:t>
      </w:r>
      <w:r w:rsidR="00794BE0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  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</w:t>
      </w:r>
      <w:r w:rsidRPr="00AC61C7">
        <w:rPr>
          <w:rFonts w:ascii="Arial" w:hAnsi="Arial" w:cs="Arial"/>
          <w:b/>
          <w:bCs/>
          <w:sz w:val="22"/>
          <w:szCs w:val="22"/>
          <w:lang w:val="sr-Cyrl-BA" w:eastAsia="en-US"/>
        </w:rPr>
        <w:t>Скупштине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Града</w:t>
      </w:r>
    </w:p>
    <w:p w14:paraId="0224A25F" w14:textId="77777777" w:rsidR="00456186" w:rsidRPr="00AC61C7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            </w:t>
      </w:r>
    </w:p>
    <w:p w14:paraId="5275D646" w14:textId="3BD0A381" w:rsidR="00573F56" w:rsidRPr="00AC61C7" w:rsidRDefault="00456186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                                                                                         </w:t>
      </w:r>
      <w:r w:rsidR="00794BE0" w:rsidRPr="00AC61C7"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  <w:t xml:space="preserve">   </w:t>
      </w:r>
      <w:r w:rsidRPr="00AC61C7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 xml:space="preserve">   </w:t>
      </w:r>
      <w:r w:rsidR="00EC4AA2">
        <w:rPr>
          <w:rFonts w:ascii="Arial" w:eastAsia="Arial" w:hAnsi="Arial" w:cs="Arial"/>
          <w:b/>
          <w:bCs/>
          <w:sz w:val="22"/>
          <w:szCs w:val="22"/>
          <w:lang w:val="sr-Cyrl-BA" w:eastAsia="en-US"/>
        </w:rPr>
        <w:t>Рената Обрадовић Поповић</w:t>
      </w:r>
    </w:p>
    <w:p w14:paraId="0DAA2B61" w14:textId="77777777" w:rsidR="00F47872" w:rsidRPr="00AC61C7" w:rsidRDefault="00F47872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544EDA97" w14:textId="3F5AB90B" w:rsidR="00540023" w:rsidRPr="00AC61C7" w:rsidRDefault="00540023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1679A3D4" w14:textId="7457AF68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62F12E27" w14:textId="5984744B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496E5130" w14:textId="282D8684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758E34E4" w14:textId="6B8FFED8" w:rsid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0E309397" w14:textId="77777777" w:rsidR="00AC61C7" w:rsidRP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271FA1B8" w14:textId="77777777" w:rsidR="00AC61C7" w:rsidRPr="00AC61C7" w:rsidRDefault="00AC61C7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Latn-BA"/>
        </w:rPr>
      </w:pPr>
    </w:p>
    <w:p w14:paraId="7024AF17" w14:textId="77777777" w:rsidR="00F47872" w:rsidRPr="00AC61C7" w:rsidRDefault="00F47872" w:rsidP="00F47872">
      <w:pPr>
        <w:tabs>
          <w:tab w:val="left" w:pos="6975"/>
        </w:tabs>
        <w:jc w:val="center"/>
        <w:rPr>
          <w:rFonts w:ascii="Arial" w:eastAsia="Calibri" w:hAnsi="Arial"/>
          <w:b/>
          <w:sz w:val="22"/>
          <w:szCs w:val="22"/>
          <w:lang w:val="sr-Cyrl-BA"/>
        </w:rPr>
      </w:pPr>
      <w:r w:rsidRPr="00AC61C7">
        <w:rPr>
          <w:rFonts w:ascii="Arial" w:eastAsia="Calibri" w:hAnsi="Arial"/>
          <w:b/>
          <w:sz w:val="22"/>
          <w:szCs w:val="22"/>
          <w:lang w:val="sr-Cyrl-BA"/>
        </w:rPr>
        <w:t>О Б Р А З Л О Ж Е Њ Е</w:t>
      </w:r>
    </w:p>
    <w:p w14:paraId="4A5DF632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/>
        </w:rPr>
      </w:pPr>
    </w:p>
    <w:p w14:paraId="11BACB49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BA" w:eastAsia="ar-SA"/>
        </w:rPr>
      </w:pPr>
      <w:r w:rsidRPr="00AC61C7">
        <w:rPr>
          <w:rFonts w:ascii="Arial" w:eastAsia="Calibri" w:hAnsi="Arial"/>
          <w:b/>
          <w:sz w:val="22"/>
          <w:szCs w:val="22"/>
          <w:lang w:val="hr-HR"/>
        </w:rPr>
        <w:t>ПРАВНИ ОСНОВ:</w:t>
      </w:r>
    </w:p>
    <w:p w14:paraId="4615714E" w14:textId="77777777" w:rsidR="00D75BF7" w:rsidRPr="00AC61C7" w:rsidRDefault="00D75BF7" w:rsidP="00F47872">
      <w:pPr>
        <w:autoSpaceDE w:val="0"/>
        <w:autoSpaceDN w:val="0"/>
        <w:adjustRightInd w:val="0"/>
        <w:jc w:val="both"/>
        <w:rPr>
          <w:rFonts w:ascii="Arial" w:eastAsia="Calibri" w:hAnsi="Arial"/>
          <w:sz w:val="22"/>
          <w:szCs w:val="22"/>
          <w:lang w:val="sr-Cyrl-BA"/>
        </w:rPr>
      </w:pPr>
    </w:p>
    <w:p w14:paraId="0AFC9145" w14:textId="46D384B2" w:rsidR="0012669C" w:rsidRPr="009F4FD8" w:rsidRDefault="0012669C" w:rsidP="0012669C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sz w:val="22"/>
          <w:szCs w:val="22"/>
          <w:lang w:val="sr-Cyrl-BA" w:eastAsia="en-US"/>
        </w:rPr>
      </w:pP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Правни основ за доношење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ове одлуке садржан је у члану </w:t>
      </w:r>
      <w:r w:rsidRPr="009F4FD8">
        <w:rPr>
          <w:rFonts w:ascii="Arial" w:hAnsi="Arial"/>
          <w:kern w:val="2"/>
          <w:sz w:val="22"/>
          <w:szCs w:val="22"/>
          <w:lang w:val="sr-Latn-BA"/>
        </w:rPr>
        <w:t>39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.</w:t>
      </w:r>
      <w:r w:rsidRPr="009F4FD8">
        <w:rPr>
          <w:rFonts w:ascii="Arial" w:eastAsia="Calibri" w:hAnsi="Arial"/>
          <w:kern w:val="2"/>
          <w:sz w:val="22"/>
          <w:szCs w:val="22"/>
          <w:lang w:val="sr-Latn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став 1. тачка </w:t>
      </w:r>
      <w:r w:rsidRPr="009F4FD8">
        <w:rPr>
          <w:rFonts w:ascii="Arial" w:eastAsia="Calibri" w:hAnsi="Arial"/>
          <w:kern w:val="2"/>
          <w:sz w:val="22"/>
          <w:szCs w:val="22"/>
          <w:lang w:val="hr-HR"/>
        </w:rPr>
        <w:t xml:space="preserve">13.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Закона о локалној самоуправи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>(''Службени глас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ник Републике Српске'' бр. 97/16, 36/19, 61/21, 100/25 и 114/25) </w:t>
      </w:r>
      <w:r w:rsidRPr="009F4FD8">
        <w:rPr>
          <w:rFonts w:ascii="Arial" w:eastAsia="Calibri" w:hAnsi="Arial"/>
          <w:kern w:val="2"/>
          <w:sz w:val="22"/>
          <w:szCs w:val="22"/>
          <w:lang w:val="sr-Cyrl-BA"/>
        </w:rPr>
        <w:t xml:space="preserve">којим је прописано да Скупштина јединица локалне самоуправе располаже имовином јединице локалне самоуправе, члану 4., члану 8. став (2), члану 12., те члану 48. </w:t>
      </w:r>
      <w:r w:rsidRPr="009F4FD8">
        <w:rPr>
          <w:rFonts w:ascii="Arial" w:eastAsia="Arial" w:hAnsi="Arial" w:cs="Arial"/>
          <w:kern w:val="2"/>
          <w:sz w:val="22"/>
          <w:szCs w:val="2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9F4FD8">
        <w:rPr>
          <w:rFonts w:ascii="Arial" w:hAnsi="Arial" w:cs="Arial"/>
          <w:bCs/>
          <w:sz w:val="22"/>
          <w:szCs w:val="22"/>
          <w:lang w:val="sr-Cyrl-BA" w:eastAsia="ar-SA"/>
        </w:rPr>
        <w:t xml:space="preserve">члану </w:t>
      </w:r>
      <w:r w:rsidRPr="009F4FD8">
        <w:rPr>
          <w:rFonts w:ascii="Arial" w:hAnsi="Arial" w:cs="Arial"/>
          <w:kern w:val="2"/>
          <w:sz w:val="22"/>
          <w:szCs w:val="22"/>
          <w:lang w:val="sr-Latn-BA"/>
        </w:rPr>
        <w:t>2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>. став (</w:t>
      </w:r>
      <w:r w:rsidRPr="009F4FD8">
        <w:rPr>
          <w:rFonts w:ascii="Arial" w:hAnsi="Arial" w:cs="Arial"/>
          <w:kern w:val="2"/>
          <w:sz w:val="22"/>
          <w:szCs w:val="22"/>
          <w:lang w:val="sr-Latn-BA"/>
        </w:rPr>
        <w:t>3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 xml:space="preserve">) Одлуке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о висини закупнине за непокретности у својини града Градишка </w:t>
      </w:r>
      <w:r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и давању у закуп под посебним условима за 2026. годину </w:t>
      </w:r>
      <w:r w:rsidRPr="009F4FD8">
        <w:rPr>
          <w:rFonts w:ascii="Arial" w:hAnsi="Arial" w:cs="Arial"/>
          <w:kern w:val="2"/>
          <w:sz w:val="22"/>
          <w:szCs w:val="22"/>
          <w:lang w:val="sr-Cyrl-BA" w:eastAsia="en-US"/>
        </w:rPr>
        <w:t xml:space="preserve">(„Службени гласник града Градишка“, број 20/25) којим је прописано да, уколико постоји посебан интерес, непокретности у својини Града могу се дати на коришћење без накнаде организацијама из области спорта, 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>те чл</w:t>
      </w:r>
      <w:r w:rsidR="0037627B">
        <w:rPr>
          <w:rFonts w:ascii="Arial" w:hAnsi="Arial"/>
          <w:kern w:val="2"/>
          <w:sz w:val="22"/>
          <w:szCs w:val="22"/>
          <w:lang w:val="sr-Cyrl-BA"/>
        </w:rPr>
        <w:t>а</w:t>
      </w:r>
      <w:r w:rsidRPr="009F4FD8">
        <w:rPr>
          <w:rFonts w:ascii="Arial" w:hAnsi="Arial"/>
          <w:kern w:val="2"/>
          <w:sz w:val="22"/>
          <w:szCs w:val="22"/>
          <w:lang w:val="sr-Cyrl-BA"/>
        </w:rPr>
        <w:t xml:space="preserve">новима </w:t>
      </w:r>
      <w:r w:rsidRPr="009F4FD8">
        <w:rPr>
          <w:rFonts w:ascii="Arial" w:hAnsi="Arial" w:cs="Arial"/>
          <w:kern w:val="2"/>
          <w:sz w:val="22"/>
          <w:szCs w:val="2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14:paraId="447F8B35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</w:p>
    <w:p w14:paraId="6C0C394E" w14:textId="77777777" w:rsidR="00F47872" w:rsidRPr="00AC61C7" w:rsidRDefault="00F47872" w:rsidP="00F47872">
      <w:pPr>
        <w:tabs>
          <w:tab w:val="left" w:pos="6975"/>
        </w:tabs>
        <w:rPr>
          <w:rFonts w:ascii="Arial" w:eastAsia="Calibri" w:hAnsi="Arial"/>
          <w:b/>
          <w:sz w:val="22"/>
          <w:szCs w:val="22"/>
          <w:lang w:val="sr-Cyrl-CS" w:eastAsia="ar-SA"/>
        </w:rPr>
      </w:pPr>
      <w:r w:rsidRPr="00AC61C7">
        <w:rPr>
          <w:rFonts w:ascii="Arial" w:eastAsia="Calibri" w:hAnsi="Arial"/>
          <w:b/>
          <w:sz w:val="22"/>
          <w:szCs w:val="22"/>
          <w:lang w:val="hr-HR"/>
        </w:rPr>
        <w:t>РАЗЛОЗИ ЗА ДОНОШЕЊЕ:</w:t>
      </w:r>
      <w:r w:rsidR="00192BCA" w:rsidRPr="00AC61C7">
        <w:rPr>
          <w:rFonts w:ascii="Arial" w:eastAsia="Calibri" w:hAnsi="Arial"/>
          <w:b/>
          <w:sz w:val="22"/>
          <w:szCs w:val="22"/>
          <w:lang w:val="hr-HR"/>
        </w:rPr>
        <w:t xml:space="preserve">      </w:t>
      </w:r>
      <w:r w:rsidR="008F7F82" w:rsidRPr="00AC61C7">
        <w:rPr>
          <w:rFonts w:ascii="Arial" w:eastAsia="Calibri" w:hAnsi="Arial"/>
          <w:b/>
          <w:sz w:val="22"/>
          <w:szCs w:val="22"/>
          <w:lang w:val="hr-HR"/>
        </w:rPr>
        <w:t xml:space="preserve">   </w:t>
      </w:r>
      <w:r w:rsidR="00585BBF" w:rsidRPr="00AC61C7">
        <w:rPr>
          <w:rFonts w:ascii="Arial" w:eastAsia="Calibri" w:hAnsi="Arial"/>
          <w:b/>
          <w:sz w:val="22"/>
          <w:szCs w:val="22"/>
          <w:lang w:val="hr-HR"/>
        </w:rPr>
        <w:t xml:space="preserve">  </w:t>
      </w:r>
      <w:r w:rsidR="00421D52" w:rsidRPr="00AC61C7">
        <w:rPr>
          <w:rFonts w:ascii="Arial" w:eastAsia="Calibri" w:hAnsi="Arial"/>
          <w:b/>
          <w:sz w:val="22"/>
          <w:szCs w:val="22"/>
          <w:lang w:val="hr-HR"/>
        </w:rPr>
        <w:t xml:space="preserve">  </w:t>
      </w:r>
    </w:p>
    <w:p w14:paraId="2BFF695C" w14:textId="77777777" w:rsidR="008F5623" w:rsidRPr="00AC61C7" w:rsidRDefault="008F5623" w:rsidP="00F47872">
      <w:pPr>
        <w:jc w:val="both"/>
        <w:rPr>
          <w:rFonts w:ascii="Arial" w:eastAsia="Arial" w:hAnsi="Arial" w:cs="Arial"/>
          <w:bCs/>
          <w:kern w:val="2"/>
          <w:sz w:val="22"/>
          <w:szCs w:val="22"/>
          <w:lang w:val="sr-Cyrl-CS"/>
        </w:rPr>
      </w:pPr>
    </w:p>
    <w:p w14:paraId="78760172" w14:textId="4537E4A6" w:rsidR="00AC61C7" w:rsidRDefault="001F4A6F" w:rsidP="00AC61C7">
      <w:pPr>
        <w:jc w:val="both"/>
        <w:rPr>
          <w:rFonts w:ascii="Arial" w:hAnsi="Arial" w:cs="Arial"/>
          <w:bCs/>
          <w:sz w:val="22"/>
          <w:szCs w:val="22"/>
          <w:lang w:val="sr-Cyrl-BA" w:eastAsia="ar-SA"/>
        </w:rPr>
      </w:pPr>
      <w:proofErr w:type="spellStart"/>
      <w:r w:rsidRPr="00AC61C7">
        <w:rPr>
          <w:rFonts w:ascii="Arial" w:eastAsia="Arial" w:hAnsi="Arial" w:cs="Arial"/>
          <w:sz w:val="22"/>
          <w:szCs w:val="22"/>
          <w:lang w:eastAsia="en-US"/>
        </w:rPr>
        <w:t>Удружењ</w:t>
      </w:r>
      <w:proofErr w:type="spellEnd"/>
      <w:r>
        <w:rPr>
          <w:rFonts w:ascii="Arial" w:eastAsia="Arial" w:hAnsi="Arial" w:cs="Arial"/>
          <w:sz w:val="22"/>
          <w:szCs w:val="22"/>
          <w:lang w:val="sr-Cyrl-BA" w:eastAsia="en-US"/>
        </w:rPr>
        <w:t>е</w:t>
      </w:r>
      <w:r w:rsidRPr="00AC61C7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F4A6F">
        <w:rPr>
          <w:rFonts w:ascii="Arial" w:eastAsia="Arial" w:hAnsi="Arial" w:cs="Arial"/>
          <w:bCs/>
          <w:sz w:val="22"/>
          <w:szCs w:val="22"/>
          <w:lang w:val="sr-Cyrl-BA" w:eastAsia="en-US"/>
        </w:rPr>
        <w:t>ампутираца</w:t>
      </w:r>
      <w:r w:rsidRPr="001F4A6F">
        <w:rPr>
          <w:rFonts w:ascii="Arial" w:eastAsia="Arial" w:hAnsi="Arial" w:cs="Arial"/>
          <w:bCs/>
          <w:sz w:val="22"/>
          <w:szCs w:val="22"/>
          <w:lang w:eastAsia="en-US"/>
        </w:rPr>
        <w:t xml:space="preserve"> "</w:t>
      </w:r>
      <w:r w:rsidRPr="001F4A6F">
        <w:rPr>
          <w:rFonts w:ascii="Arial" w:hAnsi="Arial" w:cs="Arial"/>
          <w:bCs/>
          <w:sz w:val="22"/>
          <w:szCs w:val="22"/>
          <w:lang w:val="sr-Cyrl-BA" w:eastAsia="en-US"/>
        </w:rPr>
        <w:t>УДАС</w:t>
      </w:r>
      <w:r w:rsidRPr="001F4A6F">
        <w:rPr>
          <w:rFonts w:ascii="Arial" w:hAnsi="Arial" w:cs="Arial"/>
          <w:bCs/>
          <w:sz w:val="22"/>
          <w:szCs w:val="22"/>
          <w:lang w:eastAsia="en-US"/>
        </w:rPr>
        <w:t>"</w:t>
      </w:r>
      <w:r>
        <w:rPr>
          <w:rFonts w:ascii="Arial" w:hAnsi="Arial" w:cs="Arial"/>
          <w:bCs/>
          <w:sz w:val="22"/>
          <w:szCs w:val="22"/>
          <w:lang w:val="sr-Cyrl-BA" w:eastAsia="en-US"/>
        </w:rPr>
        <w:t xml:space="preserve"> Градишка</w:t>
      </w:r>
      <w:r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обрати</w:t>
      </w:r>
      <w:r w:rsidR="0061035F" w:rsidRPr="00AC61C7">
        <w:rPr>
          <w:rFonts w:ascii="Arial" w:hAnsi="Arial" w:cs="Arial"/>
          <w:bCs/>
          <w:sz w:val="22"/>
          <w:szCs w:val="22"/>
          <w:lang w:val="sr-Cyrl-BA" w:eastAsia="ar-SA"/>
        </w:rPr>
        <w:t>л</w:t>
      </w:r>
      <w:r w:rsidR="00A96A96" w:rsidRPr="00AC61C7">
        <w:rPr>
          <w:rFonts w:ascii="Arial" w:hAnsi="Arial" w:cs="Arial"/>
          <w:bCs/>
          <w:sz w:val="22"/>
          <w:szCs w:val="22"/>
          <w:lang w:val="sr-Cyrl-BA" w:eastAsia="ar-SA"/>
        </w:rPr>
        <w:t>о</w:t>
      </w:r>
      <w:r w:rsidR="00A96A96" w:rsidRPr="00AC61C7">
        <w:rPr>
          <w:rFonts w:ascii="Arial" w:hAnsi="Arial" w:cs="Arial"/>
          <w:bCs/>
          <w:sz w:val="22"/>
          <w:szCs w:val="22"/>
          <w:lang w:val="sr-Latn-BA" w:eastAsia="ar-SA"/>
        </w:rPr>
        <w:t xml:space="preserve"> се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захтјевом за давање на кор</w:t>
      </w:r>
      <w:r w:rsidR="0068212B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ишћење,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без накнаде</w:t>
      </w:r>
      <w:r w:rsidR="0068212B" w:rsidRPr="00AC61C7">
        <w:rPr>
          <w:rFonts w:ascii="Arial" w:hAnsi="Arial" w:cs="Arial"/>
          <w:bCs/>
          <w:sz w:val="22"/>
          <w:szCs w:val="22"/>
          <w:lang w:val="sr-Cyrl-BA" w:eastAsia="ar-SA"/>
        </w:rPr>
        <w:t>,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>
        <w:rPr>
          <w:rFonts w:ascii="Arial" w:hAnsi="Arial" w:cs="Arial"/>
          <w:sz w:val="22"/>
          <w:szCs w:val="22"/>
          <w:lang w:val="sr-Cyrl-BA" w:eastAsia="en-US"/>
        </w:rPr>
        <w:t xml:space="preserve">просторија у оквиру </w:t>
      </w:r>
      <w:proofErr w:type="spellStart"/>
      <w:r w:rsidRPr="00AC61C7">
        <w:rPr>
          <w:rFonts w:ascii="Arial" w:hAnsi="Arial" w:cs="Arial"/>
          <w:sz w:val="22"/>
          <w:szCs w:val="22"/>
          <w:lang w:eastAsia="en-US"/>
        </w:rPr>
        <w:t>Друштвен</w:t>
      </w:r>
      <w:proofErr w:type="spellEnd"/>
      <w:r>
        <w:rPr>
          <w:rFonts w:ascii="Arial" w:hAnsi="Arial" w:cs="Arial"/>
          <w:sz w:val="22"/>
          <w:szCs w:val="22"/>
          <w:lang w:val="sr-Cyrl-BA" w:eastAsia="en-US"/>
        </w:rPr>
        <w:t xml:space="preserve">ог </w:t>
      </w:r>
      <w:proofErr w:type="spellStart"/>
      <w:r w:rsidRPr="00AC61C7">
        <w:rPr>
          <w:rFonts w:ascii="Arial" w:hAnsi="Arial" w:cs="Arial"/>
          <w:sz w:val="22"/>
          <w:szCs w:val="22"/>
          <w:lang w:eastAsia="en-US"/>
        </w:rPr>
        <w:t>дом</w:t>
      </w:r>
      <w:proofErr w:type="spellEnd"/>
      <w:r>
        <w:rPr>
          <w:rFonts w:ascii="Arial" w:hAnsi="Arial" w:cs="Arial"/>
          <w:sz w:val="22"/>
          <w:szCs w:val="22"/>
          <w:lang w:val="sr-Cyrl-BA" w:eastAsia="en-US"/>
        </w:rPr>
        <w:t>а</w:t>
      </w:r>
      <w:r w:rsidRPr="00AC61C7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C61C7">
        <w:rPr>
          <w:rFonts w:ascii="Arial" w:hAnsi="Arial" w:cs="Arial"/>
          <w:sz w:val="22"/>
          <w:szCs w:val="22"/>
          <w:lang w:val="sr-Cyrl-BA" w:eastAsia="en-US"/>
        </w:rPr>
        <w:t xml:space="preserve">у </w:t>
      </w:r>
      <w:r w:rsidRPr="00AC61C7">
        <w:rPr>
          <w:rFonts w:ascii="Arial" w:hAnsi="Arial" w:cs="Arial"/>
          <w:sz w:val="22"/>
          <w:szCs w:val="22"/>
          <w:lang w:eastAsia="en-US"/>
        </w:rPr>
        <w:t>К</w:t>
      </w:r>
      <w:r>
        <w:rPr>
          <w:rFonts w:ascii="Arial" w:hAnsi="Arial" w:cs="Arial"/>
          <w:sz w:val="22"/>
          <w:szCs w:val="22"/>
          <w:lang w:val="sr-Cyrl-BA" w:eastAsia="en-US"/>
        </w:rPr>
        <w:t>рајишнику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. Имајући у виду да </w:t>
      </w:r>
      <w:r>
        <w:rPr>
          <w:rFonts w:ascii="Arial" w:hAnsi="Arial" w:cs="Arial"/>
          <w:bCs/>
          <w:sz w:val="22"/>
          <w:szCs w:val="22"/>
          <w:lang w:val="sr-Cyrl-BA" w:eastAsia="ar-SA"/>
        </w:rPr>
        <w:t xml:space="preserve">је 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>наведено Удружење</w:t>
      </w:r>
      <w:r>
        <w:rPr>
          <w:rFonts w:ascii="Arial" w:hAnsi="Arial" w:cs="Arial"/>
          <w:bCs/>
          <w:sz w:val="22"/>
          <w:szCs w:val="22"/>
          <w:lang w:val="sr-Cyrl-BA" w:eastAsia="ar-SA"/>
        </w:rPr>
        <w:t xml:space="preserve"> носилац пројекта „Социјално и економско јачање жена из руралних подручја и жена са инвалидитетом“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, </w:t>
      </w:r>
      <w:r>
        <w:rPr>
          <w:rFonts w:ascii="Arial" w:hAnsi="Arial" w:cs="Arial"/>
          <w:bCs/>
          <w:sz w:val="22"/>
          <w:szCs w:val="22"/>
          <w:lang w:val="sr-Cyrl-BA" w:eastAsia="ar-SA"/>
        </w:rPr>
        <w:t xml:space="preserve">те како из тог разлога тако и због 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>своје природе</w:t>
      </w:r>
      <w:r w:rsidR="00D21AB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, има потребу за честим састанцима јер се бави разним друштвеним активностима, 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потребно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је дони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>јети ову Одлуку како би се У</w:t>
      </w:r>
      <w:r w:rsidR="008C2C77" w:rsidRPr="00AC61C7">
        <w:rPr>
          <w:rFonts w:ascii="Arial" w:hAnsi="Arial" w:cs="Arial"/>
          <w:bCs/>
          <w:sz w:val="22"/>
          <w:szCs w:val="22"/>
          <w:lang w:val="sr-Cyrl-BA" w:eastAsia="ar-SA"/>
        </w:rPr>
        <w:t>дружењу</w:t>
      </w:r>
      <w:r w:rsidR="003B65A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омогућило несметано 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>коришћење</w:t>
      </w:r>
      <w:r w:rsidR="00A96A96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E275FB" w:rsidRPr="00AC61C7">
        <w:rPr>
          <w:rFonts w:ascii="Arial" w:hAnsi="Arial" w:cs="Arial"/>
          <w:bCs/>
          <w:sz w:val="22"/>
          <w:szCs w:val="22"/>
          <w:lang w:val="sr-Cyrl-BA" w:eastAsia="ar-SA"/>
        </w:rPr>
        <w:t>траженог</w:t>
      </w:r>
      <w:r w:rsidR="000F472C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FB5E70" w:rsidRPr="00AC61C7">
        <w:rPr>
          <w:rFonts w:ascii="Arial" w:hAnsi="Arial" w:cs="Arial"/>
          <w:bCs/>
          <w:sz w:val="22"/>
          <w:szCs w:val="22"/>
          <w:lang w:val="sr-Cyrl-BA" w:eastAsia="ar-SA"/>
        </w:rPr>
        <w:t>простора</w:t>
      </w:r>
      <w:r w:rsidR="00D21AB4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 </w:t>
      </w:r>
      <w:r w:rsidR="0037627B">
        <w:rPr>
          <w:rFonts w:ascii="Arial" w:hAnsi="Arial" w:cs="Arial"/>
          <w:bCs/>
          <w:sz w:val="22"/>
          <w:szCs w:val="22"/>
          <w:lang w:val="sr-Cyrl-BA" w:eastAsia="ar-SA"/>
        </w:rPr>
        <w:t xml:space="preserve">у оквиру Друштвеног дома у Крајишнику </w:t>
      </w:r>
      <w:r w:rsidR="00D75BF7" w:rsidRPr="00AC61C7">
        <w:rPr>
          <w:rFonts w:ascii="Arial" w:hAnsi="Arial" w:cs="Arial"/>
          <w:bCs/>
          <w:sz w:val="22"/>
          <w:szCs w:val="22"/>
          <w:lang w:val="sr-Cyrl-BA" w:eastAsia="ar-SA"/>
        </w:rPr>
        <w:t xml:space="preserve">што ће допринијети </w:t>
      </w:r>
      <w:r w:rsidR="00FB5E70" w:rsidRPr="00AC61C7">
        <w:rPr>
          <w:rFonts w:ascii="Arial" w:hAnsi="Arial" w:cs="Arial"/>
          <w:bCs/>
          <w:sz w:val="22"/>
          <w:szCs w:val="22"/>
          <w:lang w:val="sr-Cyrl-BA" w:eastAsia="ar-SA"/>
        </w:rPr>
        <w:t>лакшем обављању активности удружења</w:t>
      </w:r>
      <w:r w:rsidR="0012669C">
        <w:rPr>
          <w:rFonts w:ascii="Arial" w:hAnsi="Arial" w:cs="Arial"/>
          <w:bCs/>
          <w:sz w:val="22"/>
          <w:szCs w:val="22"/>
          <w:lang w:val="sr-Cyrl-BA" w:eastAsia="ar-SA"/>
        </w:rPr>
        <w:t>.</w:t>
      </w:r>
    </w:p>
    <w:p w14:paraId="1C980CA4" w14:textId="77777777" w:rsidR="0012669C" w:rsidRPr="00AC61C7" w:rsidRDefault="0012669C" w:rsidP="00AC61C7">
      <w:pPr>
        <w:jc w:val="both"/>
        <w:rPr>
          <w:rFonts w:ascii="Arial" w:hAnsi="Arial" w:cs="Arial"/>
          <w:b/>
          <w:bCs/>
          <w:sz w:val="22"/>
          <w:szCs w:val="22"/>
          <w:lang w:val="sr-Cyrl-BA" w:eastAsia="ar-SA"/>
        </w:rPr>
      </w:pPr>
    </w:p>
    <w:p w14:paraId="66FCD56B" w14:textId="77777777" w:rsidR="00F47872" w:rsidRPr="00AC61C7" w:rsidRDefault="00F47872" w:rsidP="00F47872">
      <w:pPr>
        <w:pStyle w:val="BodyText"/>
        <w:rPr>
          <w:sz w:val="22"/>
          <w:szCs w:val="22"/>
          <w:lang w:val="sr-Cyrl-BA"/>
        </w:rPr>
      </w:pPr>
      <w:r w:rsidRPr="00AC61C7">
        <w:rPr>
          <w:rFonts w:ascii="Arial" w:hAnsi="Arial" w:cs="Arial"/>
          <w:b/>
          <w:bCs/>
          <w:sz w:val="22"/>
          <w:szCs w:val="22"/>
          <w:lang w:val="sr-Cyrl-BA" w:eastAsia="ar-SA"/>
        </w:rPr>
        <w:t>ПРИЈЕДЛОГ</w:t>
      </w:r>
    </w:p>
    <w:p w14:paraId="0C944E0E" w14:textId="77777777" w:rsidR="00F47872" w:rsidRPr="00AC61C7" w:rsidRDefault="00F47872" w:rsidP="00F47872">
      <w:pPr>
        <w:pStyle w:val="BodyText"/>
        <w:rPr>
          <w:sz w:val="22"/>
          <w:szCs w:val="22"/>
          <w:lang w:val="sr-Cyrl-BA"/>
        </w:rPr>
      </w:pPr>
    </w:p>
    <w:p w14:paraId="30831CF1" w14:textId="5CBF5E26" w:rsidR="00F47872" w:rsidRPr="00AC61C7" w:rsidRDefault="00F47872" w:rsidP="00F47872">
      <w:pPr>
        <w:pStyle w:val="BodyText"/>
        <w:rPr>
          <w:rFonts w:ascii="Arial" w:hAnsi="Arial" w:cs="Arial"/>
          <w:sz w:val="22"/>
          <w:szCs w:val="22"/>
          <w:lang w:val="sr-Cyrl-CS" w:eastAsia="ar-SA"/>
        </w:rPr>
      </w:pPr>
      <w:r w:rsidRPr="00AC61C7">
        <w:rPr>
          <w:rFonts w:ascii="Arial" w:hAnsi="Arial" w:cs="Arial"/>
          <w:sz w:val="22"/>
          <w:szCs w:val="22"/>
          <w:lang w:val="sr-Cyrl-BA" w:eastAsia="ar-SA"/>
        </w:rPr>
        <w:t xml:space="preserve">Предлаже се да Скупштина града усвоји ову </w:t>
      </w:r>
      <w:r w:rsidR="00AC61C7" w:rsidRPr="00AC61C7">
        <w:rPr>
          <w:rFonts w:ascii="Arial" w:hAnsi="Arial" w:cs="Arial"/>
          <w:sz w:val="22"/>
          <w:szCs w:val="22"/>
          <w:lang w:val="sr-Cyrl-BA" w:eastAsia="ar-SA"/>
        </w:rPr>
        <w:t>О</w:t>
      </w:r>
      <w:r w:rsidRPr="00AC61C7">
        <w:rPr>
          <w:rFonts w:ascii="Arial" w:hAnsi="Arial" w:cs="Arial"/>
          <w:sz w:val="22"/>
          <w:szCs w:val="22"/>
          <w:lang w:val="sr-Cyrl-BA" w:eastAsia="ar-SA"/>
        </w:rPr>
        <w:t>длуку у предложеном тексту.</w:t>
      </w:r>
    </w:p>
    <w:p w14:paraId="30FA29AF" w14:textId="192EAE35" w:rsidR="00F47872" w:rsidRDefault="00F47872" w:rsidP="00F47872">
      <w:pPr>
        <w:autoSpaceDE w:val="0"/>
        <w:autoSpaceDN w:val="0"/>
        <w:adjustRightInd w:val="0"/>
        <w:rPr>
          <w:rFonts w:cs="Arial"/>
          <w:bCs/>
          <w:kern w:val="0"/>
          <w:sz w:val="22"/>
          <w:szCs w:val="22"/>
          <w:lang w:val="sr-Cyrl-BA"/>
        </w:rPr>
      </w:pPr>
    </w:p>
    <w:p w14:paraId="2EDDDF14" w14:textId="77777777" w:rsidR="00A431B2" w:rsidRPr="00A431B2" w:rsidRDefault="00A431B2" w:rsidP="00F47872">
      <w:pPr>
        <w:autoSpaceDE w:val="0"/>
        <w:autoSpaceDN w:val="0"/>
        <w:adjustRightInd w:val="0"/>
        <w:rPr>
          <w:rFonts w:cs="Arial"/>
          <w:bCs/>
          <w:kern w:val="0"/>
          <w:sz w:val="22"/>
          <w:szCs w:val="22"/>
          <w:lang w:val="sr-Cyrl-BA"/>
        </w:rPr>
      </w:pPr>
    </w:p>
    <w:p w14:paraId="081DFA24" w14:textId="77777777" w:rsidR="00F47872" w:rsidRPr="00A431B2" w:rsidRDefault="00F47872" w:rsidP="00456186">
      <w:pPr>
        <w:rPr>
          <w:rFonts w:ascii="Arial" w:eastAsia="Arial" w:hAnsi="Arial" w:cs="Arial"/>
          <w:b/>
          <w:bCs/>
          <w:sz w:val="22"/>
          <w:szCs w:val="22"/>
          <w:lang w:val="sr-Latn-BA" w:eastAsia="en-US"/>
        </w:rPr>
      </w:pPr>
    </w:p>
    <w:p w14:paraId="5ECFC503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ОБРАЂИВАЧ</w:t>
      </w: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 xml:space="preserve">                                                                 </w:t>
      </w:r>
      <w:r w:rsidRPr="00A431B2">
        <w:rPr>
          <w:rFonts w:ascii="Arial" w:eastAsia="Arial" w:hAnsi="Arial" w:cs="Arial"/>
          <w:b/>
          <w:bCs/>
          <w:kern w:val="2"/>
          <w:sz w:val="22"/>
          <w:szCs w:val="22"/>
          <w:lang w:val="sr-Cyrl-CS"/>
        </w:rPr>
        <w:t>ОВЛАШТЕНИ ПРЕДЛАГАЧ</w:t>
      </w:r>
    </w:p>
    <w:p w14:paraId="63C5E9C4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Одјељење за комуналне и                                                      Градоначелник</w:t>
      </w:r>
    </w:p>
    <w:p w14:paraId="3AA5F0B3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Cyrl-CS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стамбене послове</w:t>
      </w:r>
    </w:p>
    <w:p w14:paraId="0B0FDD78" w14:textId="77777777" w:rsidR="00A431B2" w:rsidRPr="00A431B2" w:rsidRDefault="00A431B2" w:rsidP="00A431B2">
      <w:pPr>
        <w:jc w:val="both"/>
        <w:rPr>
          <w:rFonts w:ascii="Arial" w:eastAsia="Arial" w:hAnsi="Arial" w:cs="Arial"/>
          <w:kern w:val="2"/>
          <w:sz w:val="22"/>
          <w:szCs w:val="22"/>
          <w:lang w:val="sr-Latn-BA"/>
        </w:rPr>
      </w:pPr>
      <w:r w:rsidRPr="00A431B2">
        <w:rPr>
          <w:rFonts w:ascii="Arial" w:eastAsia="Arial" w:hAnsi="Arial" w:cs="Arial"/>
          <w:kern w:val="2"/>
          <w:sz w:val="22"/>
          <w:szCs w:val="22"/>
          <w:lang w:val="sr-Cyrl-CS"/>
        </w:rPr>
        <w:t>______________________                                            _______________________</w:t>
      </w:r>
    </w:p>
    <w:p w14:paraId="0111E936" w14:textId="77777777" w:rsidR="00F47872" w:rsidRPr="00A431B2" w:rsidRDefault="00F47872" w:rsidP="00456186">
      <w:pPr>
        <w:rPr>
          <w:sz w:val="22"/>
          <w:szCs w:val="22"/>
          <w:lang w:val="sr-Latn-BA"/>
        </w:rPr>
      </w:pPr>
    </w:p>
    <w:sectPr w:rsidR="00F47872" w:rsidRPr="00A431B2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186"/>
    <w:rsid w:val="000861EF"/>
    <w:rsid w:val="00086C54"/>
    <w:rsid w:val="00096CB0"/>
    <w:rsid w:val="00097842"/>
    <w:rsid w:val="000F0541"/>
    <w:rsid w:val="000F472C"/>
    <w:rsid w:val="0012669C"/>
    <w:rsid w:val="00166B3F"/>
    <w:rsid w:val="00175511"/>
    <w:rsid w:val="00192BCA"/>
    <w:rsid w:val="001F4A6F"/>
    <w:rsid w:val="00237508"/>
    <w:rsid w:val="0024179E"/>
    <w:rsid w:val="00245ED8"/>
    <w:rsid w:val="002570AB"/>
    <w:rsid w:val="00293D28"/>
    <w:rsid w:val="002967AC"/>
    <w:rsid w:val="002B4F33"/>
    <w:rsid w:val="002D4393"/>
    <w:rsid w:val="0037627B"/>
    <w:rsid w:val="00396FDB"/>
    <w:rsid w:val="003B65A4"/>
    <w:rsid w:val="00402539"/>
    <w:rsid w:val="00421D52"/>
    <w:rsid w:val="00423BBA"/>
    <w:rsid w:val="00441642"/>
    <w:rsid w:val="00456186"/>
    <w:rsid w:val="00461974"/>
    <w:rsid w:val="004B793C"/>
    <w:rsid w:val="004D01A8"/>
    <w:rsid w:val="004D01D5"/>
    <w:rsid w:val="00540023"/>
    <w:rsid w:val="005566CF"/>
    <w:rsid w:val="00573F56"/>
    <w:rsid w:val="00585BBF"/>
    <w:rsid w:val="005A48D8"/>
    <w:rsid w:val="005B69B5"/>
    <w:rsid w:val="0061035F"/>
    <w:rsid w:val="00634DA6"/>
    <w:rsid w:val="00637F4F"/>
    <w:rsid w:val="006423AA"/>
    <w:rsid w:val="00645D87"/>
    <w:rsid w:val="00665D51"/>
    <w:rsid w:val="0067728E"/>
    <w:rsid w:val="0068212B"/>
    <w:rsid w:val="006E4633"/>
    <w:rsid w:val="00784D32"/>
    <w:rsid w:val="007876AB"/>
    <w:rsid w:val="00794BE0"/>
    <w:rsid w:val="00833CA6"/>
    <w:rsid w:val="00836727"/>
    <w:rsid w:val="00857229"/>
    <w:rsid w:val="008A55DE"/>
    <w:rsid w:val="008B5707"/>
    <w:rsid w:val="008C2C77"/>
    <w:rsid w:val="008E6CD6"/>
    <w:rsid w:val="008F5623"/>
    <w:rsid w:val="008F7F82"/>
    <w:rsid w:val="00937727"/>
    <w:rsid w:val="00966705"/>
    <w:rsid w:val="009D223E"/>
    <w:rsid w:val="00A2138E"/>
    <w:rsid w:val="00A431B2"/>
    <w:rsid w:val="00A47935"/>
    <w:rsid w:val="00A503A6"/>
    <w:rsid w:val="00A77B9F"/>
    <w:rsid w:val="00A96A96"/>
    <w:rsid w:val="00AC0540"/>
    <w:rsid w:val="00AC61C7"/>
    <w:rsid w:val="00AC7BBA"/>
    <w:rsid w:val="00AE18D8"/>
    <w:rsid w:val="00B17910"/>
    <w:rsid w:val="00B234DB"/>
    <w:rsid w:val="00B47543"/>
    <w:rsid w:val="00B774EE"/>
    <w:rsid w:val="00B84BE0"/>
    <w:rsid w:val="00C60192"/>
    <w:rsid w:val="00D21AB4"/>
    <w:rsid w:val="00D345B3"/>
    <w:rsid w:val="00D65114"/>
    <w:rsid w:val="00D75BF7"/>
    <w:rsid w:val="00D84E4A"/>
    <w:rsid w:val="00DE21EC"/>
    <w:rsid w:val="00E16188"/>
    <w:rsid w:val="00E275FB"/>
    <w:rsid w:val="00E27F08"/>
    <w:rsid w:val="00E468EC"/>
    <w:rsid w:val="00E4757D"/>
    <w:rsid w:val="00E624C8"/>
    <w:rsid w:val="00EC4AA2"/>
    <w:rsid w:val="00EF4A13"/>
    <w:rsid w:val="00EF6D1B"/>
    <w:rsid w:val="00F155F3"/>
    <w:rsid w:val="00F36D43"/>
    <w:rsid w:val="00F43429"/>
    <w:rsid w:val="00F47872"/>
    <w:rsid w:val="00F953EC"/>
    <w:rsid w:val="00FB5E70"/>
    <w:rsid w:val="00FF3D43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1A55"/>
  <w15:docId w15:val="{49D9DC27-7E0C-4E3E-AA37-43383C31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kanc25nemanja</dc:creator>
  <cp:lastModifiedBy>Tanja Vekić</cp:lastModifiedBy>
  <cp:revision>46</cp:revision>
  <cp:lastPrinted>2024-06-11T06:22:00Z</cp:lastPrinted>
  <dcterms:created xsi:type="dcterms:W3CDTF">2020-07-28T07:42:00Z</dcterms:created>
  <dcterms:modified xsi:type="dcterms:W3CDTF">2026-02-05T07:17:00Z</dcterms:modified>
</cp:coreProperties>
</file>